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介 绍 信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）前往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（医保经办机构名称），全权代表我单位处理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事宜（应当写明具体办理业务内容），此介绍信自开具之日起7日内有效。请予接洽为盼！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      特此证明！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                                 单位（公章）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                                年    月    日  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 托 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，出生日期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，住址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，出生日期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，住址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）现委托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受委托人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）为我的合法代理人，到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（医保经办机构名称）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业务（应当写明具体办理业务内容）。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受委托人在办理委托事项过程中所签署的有关文件,我均予以认可,并承担相应的法律责任。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受委托人无转委托权。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本委托书有效期自签署之日起一个月内。</w:t>
      </w:r>
    </w:p>
    <w:p>
      <w:pPr>
        <w:ind w:firstLine="640"/>
        <w:rPr>
          <w:rFonts w:ascii="仿宋_GB2312" w:eastAsia="仿宋_GB2312"/>
          <w:szCs w:val="21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委托人：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 月    日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14"/>
    <w:rsid w:val="00176441"/>
    <w:rsid w:val="00265C28"/>
    <w:rsid w:val="004363E2"/>
    <w:rsid w:val="004940A5"/>
    <w:rsid w:val="004F11FF"/>
    <w:rsid w:val="0058668E"/>
    <w:rsid w:val="00612EEA"/>
    <w:rsid w:val="00627CA0"/>
    <w:rsid w:val="007361F1"/>
    <w:rsid w:val="00846CF1"/>
    <w:rsid w:val="008B2D30"/>
    <w:rsid w:val="00C24A54"/>
    <w:rsid w:val="00CE55B1"/>
    <w:rsid w:val="00D74640"/>
    <w:rsid w:val="00ED270A"/>
    <w:rsid w:val="00F87C14"/>
    <w:rsid w:val="0BC50E57"/>
    <w:rsid w:val="4FD140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character" w:customStyle="1" w:styleId="9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2017-04-25T08:18:00Z</dcterms:created>
  <dc:creator>杨博琳</dc:creator>
  <cp:lastModifiedBy>陈爽</cp:lastModifiedBy>
  <dcterms:modified xsi:type="dcterms:W3CDTF">2019-10-11T08:52:11Z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